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24"/>
        </w:rPr>
      </w:pPr>
      <w:r>
        <w:rPr>
          <w:rFonts w:hint="eastAsia" w:ascii="黑体" w:eastAsia="黑体"/>
          <w:bCs/>
          <w:sz w:val="24"/>
        </w:rPr>
        <w:t>附件2：</w:t>
      </w:r>
    </w:p>
    <w:p>
      <w:pPr>
        <w:widowControl/>
        <w:spacing w:line="540" w:lineRule="atLeast"/>
        <w:ind w:firstLine="480"/>
        <w:jc w:val="center"/>
        <w:rPr>
          <w:rFonts w:hint="eastAsia" w:ascii="黑体" w:hAnsi="宋体" w:eastAsia="黑体" w:cs="宋体"/>
          <w:b/>
          <w:kern w:val="0"/>
          <w:sz w:val="15"/>
          <w:szCs w:val="15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湘西南地区202</w:t>
      </w:r>
      <w:r>
        <w:rPr>
          <w:rFonts w:hint="eastAsia" w:ascii="黑体" w:hAnsi="宋体" w:eastAsia="黑体" w:cs="宋体"/>
          <w:b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宋体"/>
          <w:b/>
          <w:kern w:val="0"/>
          <w:sz w:val="36"/>
          <w:szCs w:val="36"/>
        </w:rPr>
        <w:t>届高校毕业生供需见面会参会回执</w:t>
      </w:r>
    </w:p>
    <w:tbl>
      <w:tblPr>
        <w:tblStyle w:val="2"/>
        <w:tblpPr w:leftFromText="180" w:rightFromText="180" w:vertAnchor="text" w:horzAnchor="page" w:tblpX="1946" w:tblpY="41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2"/>
        <w:gridCol w:w="1956"/>
        <w:gridCol w:w="889"/>
        <w:gridCol w:w="1570"/>
        <w:gridCol w:w="1892"/>
        <w:gridCol w:w="1306"/>
        <w:gridCol w:w="1486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spacing w:val="-14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pacing w:val="-14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参加招聘</w:t>
            </w:r>
            <w:r>
              <w:rPr>
                <w:rFonts w:hint="eastAsia" w:ascii="宋体" w:hAnsi="宋体" w:cs="宋体"/>
                <w:kern w:val="0"/>
                <w:szCs w:val="21"/>
              </w:rPr>
              <w:t>专场</w:t>
            </w:r>
            <w:r>
              <w:rPr>
                <w:rFonts w:ascii="宋体" w:hAnsi="宋体" w:cs="宋体"/>
                <w:kern w:val="0"/>
                <w:szCs w:val="21"/>
              </w:rPr>
              <w:t>人员姓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</w:t>
            </w:r>
            <w:r>
              <w:rPr>
                <w:rFonts w:ascii="宋体" w:hAnsi="宋体" w:cs="宋体"/>
                <w:kern w:val="0"/>
                <w:szCs w:val="21"/>
              </w:rPr>
              <w:t>校时间</w:t>
            </w:r>
          </w:p>
        </w:tc>
        <w:tc>
          <w:tcPr>
            <w:tcW w:w="1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预计离校时间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是否需要预订酒店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（请注明间数）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34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480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ab/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55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555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34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8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55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555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34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8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55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tabs>
                <w:tab w:val="left" w:pos="555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3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6" w:type="dxa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55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tabs>
                <w:tab w:val="left" w:pos="555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                                                                                                                                   </w:t>
      </w:r>
    </w:p>
    <w:tbl>
      <w:tblPr>
        <w:tblStyle w:val="2"/>
        <w:tblpPr w:leftFromText="180" w:rightFromText="180" w:vertAnchor="text" w:horzAnchor="page" w:tblpX="1971" w:tblpY="1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1516"/>
        <w:gridCol w:w="2517"/>
        <w:gridCol w:w="3657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2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需求岗位名称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人数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需求专业</w:t>
            </w:r>
          </w:p>
        </w:tc>
        <w:tc>
          <w:tcPr>
            <w:tcW w:w="3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职位要求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大体待遇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注：请将该回执填好后，发送至怀化学院毕业生就业指导中心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并于现场报道处提交加盖公章的纸质回执或者营业执照。</w:t>
      </w:r>
    </w:p>
    <w:p>
      <w:pPr>
        <w:ind w:firstLine="960" w:firstLineChars="4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lang w:eastAsia="zh-CN"/>
        </w:rPr>
        <w:t>蒲</w:t>
      </w:r>
      <w:r>
        <w:rPr>
          <w:rFonts w:hint="eastAsia" w:ascii="宋体" w:hAnsi="宋体"/>
          <w:sz w:val="24"/>
        </w:rPr>
        <w:t>老师                 联系电话： 0745—2852625（兼传真）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E-mail：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"mailto:hhxyjyc@163.com"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</w:rPr>
        <w:t>hhxyjyc@163.com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 xml:space="preserve">    地址：湖南省怀化市怀东路180号怀化学院西区招生就业处  邮编：418000</w:t>
      </w:r>
    </w:p>
    <w:p>
      <w:pPr>
        <w:sectPr>
          <w:pgSz w:w="16838" w:h="11906" w:orient="landscape"/>
          <w:pgMar w:top="1020" w:right="1440" w:bottom="102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湘西南地区202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届高校毕业生供需见面会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日程安排表</w:t>
      </w:r>
    </w:p>
    <w:tbl>
      <w:tblPr>
        <w:tblStyle w:val="2"/>
        <w:tblpPr w:leftFromText="180" w:rightFromText="180" w:vertAnchor="page" w:horzAnchor="margin" w:tblpXSpec="center" w:tblpY="2689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05"/>
        <w:gridCol w:w="1841"/>
        <w:gridCol w:w="2551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-14"/>
                <w:sz w:val="24"/>
              </w:rPr>
            </w:pPr>
            <w:r>
              <w:rPr>
                <w:rFonts w:hint="eastAsia"/>
                <w:b/>
                <w:spacing w:val="-14"/>
                <w:sz w:val="24"/>
              </w:rPr>
              <w:t>负责人及电话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14：00-18:00前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煌族大酒店一楼大厅</w:t>
            </w:r>
          </w:p>
          <w:p>
            <w:pPr>
              <w:jc w:val="center"/>
              <w:rPr>
                <w:rFonts w:hint="eastAsia"/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利顿大酒店一楼大厅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郭  群 13973088753颜  娟15774250703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18：00-20：00供应晚餐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时彩光里餐厅二楼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王  伟15869922926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张小玲15115261699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 xml:space="preserve">     月   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8:00-8:50前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东区校门口接待处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颜  娟15774250703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郭  群 13973088753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9：00—12：00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供需见面会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东区体育馆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  荣 13607419587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伟15869922926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蒲安乐18274597234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11：30—12：30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   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11点半凭参会证在会场领取快餐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张小玲15115261699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14：00—16：00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宣讲及面试场地  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东校区博学楼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蒲安乐18274597234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17：30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    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煌族大酒店</w:t>
            </w:r>
            <w:r>
              <w:rPr>
                <w:rFonts w:hint="eastAsia"/>
                <w:sz w:val="24"/>
              </w:rPr>
              <w:t>一楼大厅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  伟15869922926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7-8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8:00-17:30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宣讲及面试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东区博学楼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蒲安乐18274597234</w:t>
            </w:r>
          </w:p>
        </w:tc>
      </w:tr>
    </w:tbl>
    <w:p>
      <w:pPr>
        <w:jc w:val="center"/>
        <w:rPr>
          <w:rFonts w:hint="eastAsia" w:ascii="黑体" w:eastAsia="黑体"/>
          <w:b/>
          <w:sz w:val="36"/>
          <w:szCs w:val="36"/>
        </w:rPr>
      </w:pPr>
    </w:p>
    <w:sectPr>
      <w:pgSz w:w="11906" w:h="16838"/>
      <w:pgMar w:top="1440" w:right="1020" w:bottom="144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03285"/>
    <w:rsid w:val="56703285"/>
    <w:rsid w:val="7D4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2020-11-16T03:28:00Z</dcterms:created>
  <dc:creator>嵖尒Ｃ</dc:creator>
  <cp:lastModifiedBy>嵖尒Ｃ</cp:lastModifiedBy>
  <dcterms:modified xsi:type="dcterms:W3CDTF">2020-11-16T03:31:44Z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